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4F46E5"/>
        </w:rPr>
        <w:t xml:space="preserve">Bill of Sale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OnlineSignatureForms.com</w:t>
      </w:r>
    </w:p>
    <w:p>
      <w:pPr>
        <w:spacing w:after="120"/>
      </w:pPr>
      <w:r>
        <w:rPr>
          <w:sz w:val="20"/>
          <w:szCs w:val="20"/>
        </w:rPr>
        <w:t xml:space="preserve">This Bill of Sale records the transfer of an item from the Seller to the Buyer. Describe the item precisely, state the price and date, and keep the as-is statement unless you are giving a warranty. Both parties sign and date, each keeping a copy. This is a general-purpose layout, not legal advice; notarization requirements vary by jurisdiction.</w:t>
      </w:r>
    </w:p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Parties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Seller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Buyer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Seller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Buyer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Item sold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Item description (make, model, year)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VIN / serial number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Odometer / mileage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Sale terms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Sale price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method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of sale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As-is statement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Signatures</w:t>
      </w:r>
    </w:p>
    <w:p>
      <w:pPr>
        <w:spacing w:after="120"/>
      </w:pPr>
      <w:r>
        <w:rPr>
          <w:sz w:val="20"/>
          <w:szCs w:val="20"/>
        </w:rPr>
        <w:t xml:space="preserve">Both the Seller and Buyer sign and date. Each party keeps a copy.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Seller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Buyer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Notary block (optional)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State of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County of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Notary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My commission expires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2026-07-18T18:04:47.797Z</dcterms:created>
  <dcterms:modified xsi:type="dcterms:W3CDTF">2026-07-18T18:04:47.797Z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