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4F46E5"/>
        </w:rPr>
        <w:t xml:space="preserve">General Affidavit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OnlineSignatureForms.com</w:t>
      </w:r>
    </w:p>
    <w:p>
      <w:pPr>
        <w:spacing w:after="120"/>
      </w:pPr>
      <w:r>
        <w:rPr>
          <w:sz w:val="20"/>
          <w:szCs w:val="20"/>
        </w:rPr>
        <w:t xml:space="preserve">This General Affidavit records a sworn statement of facts made by the affiant. Write the facts in your own words, then sign and date it before a notary public. Do not sign in advance if notarization is required. This is a general-purpose layout, not legal advice; requirements vary by jurisdiction.</w:t>
      </w:r>
    </w:p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Affiant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Full legal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 of birth (optional)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 / email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Statement of facts</w:t>
      </w:r>
    </w:p>
    <w:p>
      <w:pPr>
        <w:spacing w:after="120"/>
      </w:pPr>
      <w:r>
        <w:rPr>
          <w:sz w:val="20"/>
          <w:szCs w:val="20"/>
        </w:rPr>
        <w:t xml:space="preserve">State the facts you know to be true, first-hand and specific.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Sworn statement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Sworn declaration (penalty of perjury)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Signatures</w:t>
      </w:r>
    </w:p>
    <w:p>
      <w:pPr>
        <w:spacing w:after="120"/>
      </w:pPr>
      <w:r>
        <w:rPr>
          <w:sz w:val="20"/>
          <w:szCs w:val="20"/>
        </w:rPr>
        <w:t xml:space="preserve">The affiant signs and dates below in the presence of the notary.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Affiant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Affiant printed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Notary block (jurat)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State of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County of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Sworn to and subscribed before me on (date)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Notary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Notary printed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My commission expires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2026-07-18T18:04:47.758Z</dcterms:created>
  <dcterms:modified xsi:type="dcterms:W3CDTF">2026-07-18T18:04:47.758Z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